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1C33" w14:textId="77777777" w:rsidR="0033255D" w:rsidRDefault="0033255D" w:rsidP="0033255D">
      <w:r>
        <w:t>15.01.2025</w:t>
      </w:r>
    </w:p>
    <w:p w14:paraId="2010831B" w14:textId="77777777" w:rsidR="0033255D" w:rsidRDefault="0033255D" w:rsidP="0033255D">
      <w:r>
        <w:t xml:space="preserve">После вмешательства прокуратуры в сельском поселении Анзорей </w:t>
      </w:r>
      <w:proofErr w:type="spellStart"/>
      <w:r>
        <w:t>Лескенского</w:t>
      </w:r>
      <w:proofErr w:type="spellEnd"/>
      <w:r>
        <w:t xml:space="preserve"> муниципального района восстановлена подача водопроводной воды</w:t>
      </w:r>
    </w:p>
    <w:p w14:paraId="34826D97" w14:textId="77777777" w:rsidR="0033255D" w:rsidRDefault="0033255D" w:rsidP="0033255D"/>
    <w:p w14:paraId="0AB2F7F9" w14:textId="77777777" w:rsidR="0033255D" w:rsidRDefault="0033255D" w:rsidP="0033255D">
      <w:r>
        <w:t xml:space="preserve">Прокуратурой </w:t>
      </w:r>
      <w:proofErr w:type="spellStart"/>
      <w:r>
        <w:t>Лескенского</w:t>
      </w:r>
      <w:proofErr w:type="spellEnd"/>
      <w:r>
        <w:t xml:space="preserve"> района проведена проверка исполнения законодательства о водоснабжении администрацией с.п.Анзорей.</w:t>
      </w:r>
    </w:p>
    <w:p w14:paraId="0EDFD531" w14:textId="77777777" w:rsidR="0033255D" w:rsidRDefault="0033255D" w:rsidP="0033255D"/>
    <w:p w14:paraId="3C026216" w14:textId="77777777" w:rsidR="0033255D" w:rsidRDefault="0033255D" w:rsidP="0033255D">
      <w:r>
        <w:t xml:space="preserve">В ходе </w:t>
      </w:r>
      <w:proofErr w:type="spellStart"/>
      <w:r>
        <w:t>надзорных</w:t>
      </w:r>
      <w:proofErr w:type="spellEnd"/>
      <w:r>
        <w:t xml:space="preserve"> мероприятий установлено, что на территории сельского поселения на протяжении более 5 дней отсутствует подача водопроводной воды, чем грубо нарушаются права граждан на качественное водоснабжение. </w:t>
      </w:r>
    </w:p>
    <w:p w14:paraId="4279C30E" w14:textId="77777777" w:rsidR="0033255D" w:rsidRDefault="0033255D" w:rsidP="0033255D"/>
    <w:p w14:paraId="543CBA7D" w14:textId="77777777" w:rsidR="0033255D" w:rsidRDefault="0033255D" w:rsidP="0033255D">
      <w:r>
        <w:t>В связи с этим прокуратурой района в адрес главы местной администрации внесено представление.</w:t>
      </w:r>
    </w:p>
    <w:p w14:paraId="38CB3569" w14:textId="77777777" w:rsidR="0033255D" w:rsidRDefault="0033255D" w:rsidP="0033255D"/>
    <w:p w14:paraId="27DBF1EB" w14:textId="66CCDB7A" w:rsidR="0033255D" w:rsidRDefault="0033255D">
      <w:r>
        <w:t xml:space="preserve">После вмешательства </w:t>
      </w:r>
      <w:proofErr w:type="spellStart"/>
      <w:r>
        <w:t>надзорного</w:t>
      </w:r>
      <w:proofErr w:type="spellEnd"/>
      <w:r>
        <w:t xml:space="preserve"> ведомства подача водопроводной воды в сельском поселении восстановлена.</w:t>
      </w:r>
    </w:p>
    <w:sectPr w:rsidR="0033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5D"/>
    <w:rsid w:val="003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5CD41"/>
  <w15:chartTrackingRefBased/>
  <w15:docId w15:val="{DEA10CEA-8C35-D248-AE20-5752274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2025-06-30T11:35:00Z</dcterms:created>
  <dcterms:modified xsi:type="dcterms:W3CDTF">2025-06-30T11:35:00Z</dcterms:modified>
</cp:coreProperties>
</file>