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494" w:rsidRDefault="003B7A1D" w:rsidP="003B7A1D">
      <w:pPr>
        <w:tabs>
          <w:tab w:val="center" w:pos="4686"/>
          <w:tab w:val="left" w:pos="7725"/>
          <w:tab w:val="left" w:pos="8430"/>
          <w:tab w:val="left" w:pos="8490"/>
        </w:tabs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E319BE" wp14:editId="7D5F5640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685800" cy="609600"/>
            <wp:effectExtent l="19050" t="0" r="0" b="0"/>
            <wp:wrapSquare wrapText="righ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4000" contras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B7A1D" w:rsidRDefault="003B7A1D" w:rsidP="003B7A1D">
      <w:pPr>
        <w:pStyle w:val="a5"/>
        <w:jc w:val="left"/>
        <w:rPr>
          <w:b/>
          <w:sz w:val="32"/>
          <w:szCs w:val="32"/>
        </w:rPr>
      </w:pPr>
    </w:p>
    <w:p w:rsidR="003B7A1D" w:rsidRDefault="003B7A1D" w:rsidP="003B7A1D">
      <w:pPr>
        <w:pStyle w:val="a5"/>
        <w:jc w:val="left"/>
        <w:rPr>
          <w:b/>
          <w:sz w:val="32"/>
          <w:szCs w:val="32"/>
        </w:rPr>
      </w:pPr>
    </w:p>
    <w:p w:rsidR="003B7A1D" w:rsidRDefault="003B7A1D" w:rsidP="003B7A1D">
      <w:pPr>
        <w:pStyle w:val="a7"/>
        <w:rPr>
          <w:sz w:val="20"/>
        </w:rPr>
      </w:pPr>
      <w:r>
        <w:rPr>
          <w:sz w:val="20"/>
        </w:rPr>
        <w:t>КЪЭБЭРДЕЙ БАЛЪКЪЭР РЕСПУБЛИКЭМ</w:t>
      </w:r>
    </w:p>
    <w:p w:rsidR="003B7A1D" w:rsidRDefault="003B7A1D" w:rsidP="003B7A1D">
      <w:pPr>
        <w:pStyle w:val="a7"/>
        <w:rPr>
          <w:sz w:val="20"/>
        </w:rPr>
      </w:pPr>
      <w:r>
        <w:rPr>
          <w:sz w:val="20"/>
        </w:rPr>
        <w:t>ЩЫЩ САМОУПРАВЛЕНЭМ ИПШЭ ЛЭСКЭН СОВЕТ</w:t>
      </w:r>
    </w:p>
    <w:p w:rsidR="003B7A1D" w:rsidRDefault="003B7A1D" w:rsidP="003B7A1D">
      <w:pPr>
        <w:pStyle w:val="a7"/>
        <w:rPr>
          <w:sz w:val="20"/>
        </w:rPr>
      </w:pPr>
    </w:p>
    <w:p w:rsidR="003B7A1D" w:rsidRDefault="003B7A1D" w:rsidP="003B7A1D">
      <w:pPr>
        <w:pStyle w:val="a7"/>
        <w:rPr>
          <w:sz w:val="20"/>
        </w:rPr>
      </w:pPr>
      <w:r>
        <w:rPr>
          <w:sz w:val="20"/>
        </w:rPr>
        <w:t>КЪАБАРТЫ-МАЛКЪАР РЕСПУБЛИКАНЫ</w:t>
      </w:r>
    </w:p>
    <w:p w:rsidR="003B7A1D" w:rsidRDefault="003B7A1D" w:rsidP="003B7A1D">
      <w:pPr>
        <w:pStyle w:val="a7"/>
        <w:rPr>
          <w:sz w:val="20"/>
        </w:rPr>
      </w:pPr>
      <w:r>
        <w:rPr>
          <w:sz w:val="20"/>
        </w:rPr>
        <w:t>ЖЕР-ЖЕРЛИ САМОУПРАВЛЕНИЯНЫ ВЕРХНИЙ ЛЕСКЕН СОВЕТИ</w:t>
      </w:r>
      <w:bookmarkStart w:id="0" w:name="_GoBack"/>
      <w:bookmarkEnd w:id="0"/>
    </w:p>
    <w:p w:rsidR="003B7A1D" w:rsidRDefault="003B7A1D" w:rsidP="003B7A1D">
      <w:pPr>
        <w:pStyle w:val="a7"/>
        <w:rPr>
          <w:sz w:val="20"/>
        </w:rPr>
      </w:pPr>
    </w:p>
    <w:p w:rsidR="003B7A1D" w:rsidRDefault="003B7A1D" w:rsidP="003B7A1D">
      <w:pPr>
        <w:pStyle w:val="a7"/>
        <w:rPr>
          <w:sz w:val="20"/>
        </w:rPr>
      </w:pPr>
      <w:r>
        <w:rPr>
          <w:sz w:val="20"/>
        </w:rPr>
        <w:t>КАБАРДИНО-БАЛКАРСКАЯ РЕСПУБЛИКА</w:t>
      </w:r>
    </w:p>
    <w:p w:rsidR="003B7A1D" w:rsidRPr="00823E61" w:rsidRDefault="003B7A1D" w:rsidP="003B7A1D">
      <w:pPr>
        <w:jc w:val="center"/>
        <w:rPr>
          <w:b/>
          <w:sz w:val="20"/>
          <w:szCs w:val="20"/>
        </w:rPr>
      </w:pPr>
      <w:r w:rsidRPr="00823E61">
        <w:rPr>
          <w:b/>
          <w:sz w:val="20"/>
          <w:szCs w:val="20"/>
        </w:rPr>
        <w:t xml:space="preserve">ВЕРХНЕ-ЛЕСКЕНСКИЙ СОВЕТ МЕСТНОГО САМОУПРАВЛЕНИЯ  </w:t>
      </w:r>
    </w:p>
    <w:p w:rsidR="003B7A1D" w:rsidRDefault="003B7A1D" w:rsidP="003B7A1D">
      <w:pPr>
        <w:pBdr>
          <w:top w:val="single" w:sz="12" w:space="2" w:color="auto"/>
          <w:bottom w:val="single" w:sz="12" w:space="0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361372, КБР, </w:t>
      </w:r>
      <w:proofErr w:type="spellStart"/>
      <w:r>
        <w:rPr>
          <w:b/>
          <w:bCs/>
          <w:sz w:val="16"/>
          <w:szCs w:val="16"/>
        </w:rPr>
        <w:t>Лескенский</w:t>
      </w:r>
      <w:proofErr w:type="spellEnd"/>
      <w:r>
        <w:rPr>
          <w:b/>
          <w:bCs/>
          <w:sz w:val="16"/>
          <w:szCs w:val="16"/>
        </w:rPr>
        <w:t xml:space="preserve"> район, </w:t>
      </w:r>
      <w:proofErr w:type="spellStart"/>
      <w:r>
        <w:rPr>
          <w:b/>
          <w:bCs/>
          <w:sz w:val="16"/>
          <w:szCs w:val="16"/>
        </w:rPr>
        <w:t>с.п.Верхний</w:t>
      </w:r>
      <w:proofErr w:type="spellEnd"/>
      <w:r>
        <w:rPr>
          <w:b/>
          <w:bCs/>
          <w:sz w:val="16"/>
          <w:szCs w:val="16"/>
        </w:rPr>
        <w:t xml:space="preserve"> Лескен, ул. Ленина, </w:t>
      </w:r>
      <w:proofErr w:type="gramStart"/>
      <w:r>
        <w:rPr>
          <w:b/>
          <w:bCs/>
          <w:sz w:val="16"/>
          <w:szCs w:val="16"/>
        </w:rPr>
        <w:t>6,  тел.</w:t>
      </w:r>
      <w:proofErr w:type="gramEnd"/>
      <w:r>
        <w:rPr>
          <w:b/>
          <w:bCs/>
          <w:sz w:val="16"/>
          <w:szCs w:val="16"/>
        </w:rPr>
        <w:t xml:space="preserve">/факс: (886639) 9-91-06, </w:t>
      </w:r>
      <w:proofErr w:type="spellStart"/>
      <w:r>
        <w:rPr>
          <w:b/>
          <w:bCs/>
          <w:sz w:val="16"/>
          <w:szCs w:val="16"/>
          <w:lang w:val="en-US"/>
        </w:rPr>
        <w:t>adm</w:t>
      </w:r>
      <w:proofErr w:type="spellEnd"/>
      <w:r>
        <w:rPr>
          <w:b/>
          <w:bCs/>
          <w:sz w:val="16"/>
          <w:szCs w:val="16"/>
        </w:rPr>
        <w:t>-</w:t>
      </w:r>
      <w:proofErr w:type="spellStart"/>
      <w:r>
        <w:rPr>
          <w:b/>
          <w:bCs/>
          <w:sz w:val="16"/>
          <w:szCs w:val="16"/>
          <w:lang w:val="en-US"/>
        </w:rPr>
        <w:t>vlesken</w:t>
      </w:r>
      <w:proofErr w:type="spellEnd"/>
      <w:r>
        <w:rPr>
          <w:b/>
          <w:bCs/>
          <w:sz w:val="16"/>
          <w:szCs w:val="16"/>
        </w:rPr>
        <w:t>@</w:t>
      </w:r>
      <w:r>
        <w:rPr>
          <w:b/>
          <w:bCs/>
          <w:sz w:val="16"/>
          <w:szCs w:val="16"/>
          <w:lang w:val="en-US"/>
        </w:rPr>
        <w:t>mail</w:t>
      </w:r>
      <w:r>
        <w:rPr>
          <w:b/>
          <w:bCs/>
          <w:sz w:val="16"/>
          <w:szCs w:val="16"/>
        </w:rPr>
        <w:t>.</w:t>
      </w:r>
      <w:proofErr w:type="spellStart"/>
      <w:r>
        <w:rPr>
          <w:b/>
          <w:bCs/>
          <w:sz w:val="16"/>
          <w:szCs w:val="16"/>
          <w:lang w:val="en-US"/>
        </w:rPr>
        <w:t>ru</w:t>
      </w:r>
      <w:proofErr w:type="spellEnd"/>
    </w:p>
    <w:p w:rsidR="003B7A1D" w:rsidRDefault="003B7A1D" w:rsidP="003B7A1D">
      <w:pPr>
        <w:pStyle w:val="ConsNormal"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3B7A1D" w:rsidRDefault="003B7A1D" w:rsidP="003B7A1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  № 3</w:t>
      </w:r>
    </w:p>
    <w:p w:rsidR="003B7A1D" w:rsidRDefault="003B7A1D" w:rsidP="003B7A1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УНАФЭ   № 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B7A1D" w:rsidRDefault="003B7A1D" w:rsidP="003B7A1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БЕГИМ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№  3</w:t>
      </w:r>
      <w:proofErr w:type="gramEnd"/>
    </w:p>
    <w:p w:rsidR="003B7A1D" w:rsidRDefault="003B7A1D" w:rsidP="003B7A1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Совета местного самоуправления сельского поселения Верхний Лескен  </w:t>
      </w:r>
    </w:p>
    <w:p w:rsidR="003B7A1D" w:rsidRDefault="003B7A1D" w:rsidP="003B7A1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Лескенского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Кабардино-Балкарской Республики </w:t>
      </w:r>
    </w:p>
    <w:p w:rsidR="003B7A1D" w:rsidRDefault="003B7A1D" w:rsidP="003B7A1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пятого созыва</w:t>
      </w:r>
    </w:p>
    <w:p w:rsidR="003B7A1D" w:rsidRDefault="003B7A1D" w:rsidP="003B7A1D">
      <w:pPr>
        <w:tabs>
          <w:tab w:val="center" w:pos="4686"/>
          <w:tab w:val="left" w:pos="7725"/>
          <w:tab w:val="left" w:pos="8430"/>
          <w:tab w:val="left" w:pos="8490"/>
        </w:tabs>
        <w:rPr>
          <w:b/>
          <w:sz w:val="28"/>
          <w:szCs w:val="28"/>
        </w:rPr>
      </w:pPr>
    </w:p>
    <w:p w:rsidR="009576A9" w:rsidRPr="009576A9" w:rsidRDefault="003B7A1D" w:rsidP="009576A9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576A9" w:rsidRPr="009576A9" w:rsidRDefault="003B7A1D" w:rsidP="009576A9">
      <w:pPr>
        <w:pStyle w:val="ConsNormal"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«23</w:t>
      </w:r>
      <w:r w:rsidR="00CF566B">
        <w:rPr>
          <w:rFonts w:ascii="Times New Roman" w:hAnsi="Times New Roman" w:cs="Times New Roman"/>
          <w:b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9576A9" w:rsidRPr="009576A9">
        <w:rPr>
          <w:rFonts w:ascii="Times New Roman" w:hAnsi="Times New Roman" w:cs="Times New Roman"/>
          <w:b/>
          <w:sz w:val="28"/>
          <w:szCs w:val="28"/>
        </w:rPr>
        <w:t xml:space="preserve"> 2015</w:t>
      </w:r>
      <w:proofErr w:type="gramEnd"/>
      <w:r w:rsidR="009576A9" w:rsidRPr="009576A9">
        <w:rPr>
          <w:rFonts w:ascii="Times New Roman" w:hAnsi="Times New Roman" w:cs="Times New Roman"/>
          <w:b/>
          <w:sz w:val="28"/>
          <w:szCs w:val="28"/>
        </w:rPr>
        <w:t xml:space="preserve"> г.                     </w:t>
      </w:r>
      <w:r w:rsidR="005B3C0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576A9" w:rsidRPr="009576A9">
        <w:rPr>
          <w:rFonts w:ascii="Times New Roman" w:hAnsi="Times New Roman" w:cs="Times New Roman"/>
          <w:b/>
          <w:sz w:val="28"/>
          <w:szCs w:val="28"/>
        </w:rPr>
        <w:t xml:space="preserve">     </w:t>
      </w:r>
      <w:proofErr w:type="spellStart"/>
      <w:r w:rsidR="009576A9" w:rsidRPr="009576A9">
        <w:rPr>
          <w:rFonts w:ascii="Times New Roman" w:hAnsi="Times New Roman" w:cs="Times New Roman"/>
          <w:b/>
          <w:sz w:val="28"/>
          <w:szCs w:val="28"/>
        </w:rPr>
        <w:t>с.п</w:t>
      </w:r>
      <w:proofErr w:type="spellEnd"/>
      <w:r w:rsidR="009576A9" w:rsidRPr="009576A9">
        <w:rPr>
          <w:rFonts w:ascii="Times New Roman" w:hAnsi="Times New Roman" w:cs="Times New Roman"/>
          <w:b/>
          <w:sz w:val="28"/>
          <w:szCs w:val="28"/>
        </w:rPr>
        <w:t xml:space="preserve">. Верхний Лескен  </w:t>
      </w:r>
    </w:p>
    <w:p w:rsidR="009576A9" w:rsidRPr="009576A9" w:rsidRDefault="009576A9" w:rsidP="009576A9">
      <w:pPr>
        <w:pStyle w:val="ConsNormal"/>
        <w:ind w:right="0" w:firstLine="0"/>
        <w:rPr>
          <w:rFonts w:ascii="Times New Roman" w:hAnsi="Times New Roman" w:cs="Times New Roman"/>
          <w:b/>
          <w:sz w:val="28"/>
          <w:szCs w:val="28"/>
        </w:rPr>
      </w:pPr>
      <w:r w:rsidRPr="009576A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9576A9" w:rsidRPr="009576A9" w:rsidRDefault="009576A9" w:rsidP="009576A9">
      <w:pPr>
        <w:pStyle w:val="ConsNormal"/>
        <w:ind w:right="0" w:firstLine="0"/>
        <w:rPr>
          <w:rFonts w:ascii="Times New Roman" w:hAnsi="Times New Roman" w:cs="Times New Roman"/>
          <w:sz w:val="28"/>
          <w:szCs w:val="28"/>
        </w:rPr>
      </w:pPr>
      <w:r w:rsidRPr="009576A9">
        <w:rPr>
          <w:rFonts w:ascii="Times New Roman" w:hAnsi="Times New Roman" w:cs="Times New Roman"/>
          <w:b/>
          <w:bCs/>
          <w:sz w:val="28"/>
          <w:szCs w:val="28"/>
        </w:rPr>
        <w:t xml:space="preserve">«Об утверждении Положения о предоставлении на территории сельского поселения Верхний Лескен </w:t>
      </w:r>
      <w:proofErr w:type="spellStart"/>
      <w:r w:rsidRPr="009576A9">
        <w:rPr>
          <w:rFonts w:ascii="Times New Roman" w:hAnsi="Times New Roman" w:cs="Times New Roman"/>
          <w:b/>
          <w:bCs/>
          <w:sz w:val="28"/>
          <w:szCs w:val="28"/>
        </w:rPr>
        <w:t>Лескенского</w:t>
      </w:r>
      <w:proofErr w:type="spellEnd"/>
      <w:r w:rsidRPr="009576A9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КБР земельных участков бесплатно в собственность гражданам, имеющих трех и более детей, для индивидуального жилищного строительства и ведения личного подсобного хозяйства без проведения торгов»</w:t>
      </w:r>
    </w:p>
    <w:p w:rsidR="009576A9" w:rsidRPr="009576A9" w:rsidRDefault="009576A9" w:rsidP="009576A9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 w:rsidRPr="009576A9">
        <w:rPr>
          <w:sz w:val="28"/>
          <w:szCs w:val="28"/>
        </w:rPr>
        <w:t xml:space="preserve">В соответствии с Земельным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14.06.2011 года № 138-ФЗ «О внесении изменений в статью 16 Федерального закона «О содействии развитию жилищного строительства» и Земельный кодекс Российской Федерации, Законом КБР от 20.12.2011 года № 121-РЗ «О бесплатном предоставлении в собственность отдельным категориям граждан земельных участков для индивидуального жилищного строительства и ведения личного подсобного хозяйства на территории Кабардино-Балкарской Республики и о внесении изменений в статьи 14 и 17 Земельного кодекса Кабардино-Балкарской Республики», Уставом сельского поселения Верхний Лескен </w:t>
      </w:r>
      <w:proofErr w:type="spellStart"/>
      <w:r w:rsidRPr="009576A9">
        <w:rPr>
          <w:sz w:val="28"/>
          <w:szCs w:val="28"/>
        </w:rPr>
        <w:t>Лескенского</w:t>
      </w:r>
      <w:proofErr w:type="spellEnd"/>
      <w:r w:rsidRPr="009576A9">
        <w:rPr>
          <w:sz w:val="28"/>
          <w:szCs w:val="28"/>
        </w:rPr>
        <w:t xml:space="preserve"> муниципального района, Совет местного самоуправления</w:t>
      </w:r>
    </w:p>
    <w:p w:rsidR="009576A9" w:rsidRPr="009576A9" w:rsidRDefault="009576A9" w:rsidP="009576A9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9576A9" w:rsidRPr="009576A9" w:rsidRDefault="009576A9" w:rsidP="009576A9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</w:p>
    <w:p w:rsidR="009576A9" w:rsidRPr="009576A9" w:rsidRDefault="007449CF" w:rsidP="003B7A1D">
      <w:pPr>
        <w:spacing w:before="100" w:beforeAutospacing="1"/>
        <w:rPr>
          <w:sz w:val="28"/>
          <w:szCs w:val="28"/>
        </w:rPr>
      </w:pPr>
      <w:r>
        <w:rPr>
          <w:sz w:val="28"/>
          <w:szCs w:val="28"/>
        </w:rPr>
        <w:t xml:space="preserve"> Глава </w:t>
      </w:r>
      <w:proofErr w:type="spellStart"/>
      <w:r>
        <w:rPr>
          <w:sz w:val="28"/>
          <w:szCs w:val="28"/>
        </w:rPr>
        <w:t>с.п</w:t>
      </w:r>
      <w:proofErr w:type="spellEnd"/>
      <w:r>
        <w:rPr>
          <w:sz w:val="28"/>
          <w:szCs w:val="28"/>
        </w:rPr>
        <w:t xml:space="preserve">. Верхний Лескен                                             </w:t>
      </w:r>
      <w:proofErr w:type="spellStart"/>
      <w:r>
        <w:rPr>
          <w:sz w:val="28"/>
          <w:szCs w:val="28"/>
        </w:rPr>
        <w:t>М.Мисаков</w:t>
      </w:r>
      <w:proofErr w:type="spellEnd"/>
    </w:p>
    <w:p w:rsidR="009576A9" w:rsidRPr="009576A9" w:rsidRDefault="009576A9" w:rsidP="009576A9">
      <w:pPr>
        <w:jc w:val="right"/>
        <w:rPr>
          <w:sz w:val="28"/>
          <w:szCs w:val="28"/>
        </w:rPr>
      </w:pPr>
      <w:r w:rsidRPr="009576A9">
        <w:rPr>
          <w:sz w:val="28"/>
          <w:szCs w:val="28"/>
        </w:rPr>
        <w:lastRenderedPageBreak/>
        <w:t>Приложение</w:t>
      </w:r>
    </w:p>
    <w:p w:rsidR="009576A9" w:rsidRPr="009576A9" w:rsidRDefault="009576A9" w:rsidP="009576A9">
      <w:pPr>
        <w:jc w:val="right"/>
        <w:rPr>
          <w:sz w:val="28"/>
          <w:szCs w:val="28"/>
        </w:rPr>
      </w:pPr>
      <w:r w:rsidRPr="009576A9">
        <w:rPr>
          <w:sz w:val="28"/>
          <w:szCs w:val="28"/>
        </w:rPr>
        <w:t>к решению Совета местного самоуправления</w:t>
      </w:r>
    </w:p>
    <w:p w:rsidR="009576A9" w:rsidRPr="009576A9" w:rsidRDefault="009576A9" w:rsidP="009576A9">
      <w:pPr>
        <w:jc w:val="right"/>
        <w:rPr>
          <w:sz w:val="28"/>
          <w:szCs w:val="28"/>
        </w:rPr>
      </w:pPr>
      <w:r w:rsidRPr="009576A9">
        <w:rPr>
          <w:sz w:val="28"/>
          <w:szCs w:val="28"/>
        </w:rPr>
        <w:t>сельского поселения Верхний Лескен</w:t>
      </w:r>
    </w:p>
    <w:p w:rsidR="009576A9" w:rsidRPr="009576A9" w:rsidRDefault="009576A9" w:rsidP="009576A9">
      <w:pPr>
        <w:rPr>
          <w:sz w:val="28"/>
          <w:szCs w:val="28"/>
        </w:rPr>
      </w:pPr>
      <w:r w:rsidRPr="009576A9">
        <w:rPr>
          <w:sz w:val="28"/>
          <w:szCs w:val="28"/>
        </w:rPr>
        <w:t xml:space="preserve">                                                   </w:t>
      </w:r>
      <w:r w:rsidR="005B3C04">
        <w:rPr>
          <w:sz w:val="28"/>
          <w:szCs w:val="28"/>
        </w:rPr>
        <w:t xml:space="preserve">                            </w:t>
      </w:r>
      <w:r w:rsidRPr="009576A9">
        <w:rPr>
          <w:sz w:val="28"/>
          <w:szCs w:val="28"/>
        </w:rPr>
        <w:t>от «</w:t>
      </w:r>
      <w:proofErr w:type="gramStart"/>
      <w:r w:rsidR="003B7A1D">
        <w:rPr>
          <w:sz w:val="28"/>
          <w:szCs w:val="28"/>
        </w:rPr>
        <w:t>23</w:t>
      </w:r>
      <w:r w:rsidRPr="009576A9">
        <w:rPr>
          <w:sz w:val="28"/>
          <w:szCs w:val="28"/>
        </w:rPr>
        <w:t xml:space="preserve"> »</w:t>
      </w:r>
      <w:proofErr w:type="gramEnd"/>
      <w:r w:rsidRPr="009576A9">
        <w:rPr>
          <w:sz w:val="28"/>
          <w:szCs w:val="28"/>
        </w:rPr>
        <w:t xml:space="preserve"> </w:t>
      </w:r>
      <w:r w:rsidR="003B7A1D">
        <w:rPr>
          <w:sz w:val="28"/>
          <w:szCs w:val="28"/>
        </w:rPr>
        <w:t>октября 2015г. №3</w:t>
      </w:r>
      <w:r w:rsidRPr="009576A9">
        <w:rPr>
          <w:sz w:val="28"/>
          <w:szCs w:val="28"/>
        </w:rPr>
        <w:t xml:space="preserve"> </w:t>
      </w:r>
    </w:p>
    <w:p w:rsidR="005B3C04" w:rsidRDefault="005B3C04" w:rsidP="009576A9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</w:p>
    <w:p w:rsidR="009576A9" w:rsidRPr="009576A9" w:rsidRDefault="009576A9" w:rsidP="009576A9">
      <w:pPr>
        <w:spacing w:before="100" w:beforeAutospacing="1" w:after="100" w:afterAutospacing="1"/>
        <w:jc w:val="center"/>
        <w:rPr>
          <w:sz w:val="28"/>
          <w:szCs w:val="28"/>
        </w:rPr>
      </w:pPr>
      <w:r w:rsidRPr="009576A9">
        <w:rPr>
          <w:b/>
          <w:bCs/>
          <w:sz w:val="28"/>
          <w:szCs w:val="28"/>
        </w:rPr>
        <w:t>ПОЛОЖЕНИЕ</w:t>
      </w:r>
    </w:p>
    <w:p w:rsidR="009576A9" w:rsidRPr="009576A9" w:rsidRDefault="009576A9" w:rsidP="009576A9">
      <w:pPr>
        <w:spacing w:before="100" w:beforeAutospacing="1" w:after="100" w:afterAutospacing="1"/>
        <w:jc w:val="center"/>
        <w:rPr>
          <w:sz w:val="28"/>
          <w:szCs w:val="28"/>
        </w:rPr>
      </w:pPr>
      <w:r w:rsidRPr="009576A9">
        <w:rPr>
          <w:b/>
          <w:bCs/>
          <w:sz w:val="28"/>
          <w:szCs w:val="28"/>
        </w:rPr>
        <w:t>О ПРЕДОСТАВЛЕНИИ НА ТЕРРИТОРИИ СЕЛЬКОГО ПОСЕЛЕНИЯ ВЕРХНИЙ ЛЕСКЕН ЛЕСКЕНСКОГО МУНИЦИПАЛЬНОГО РАЙОНА БЕСПЛАТНО В СОБСТВЕНОСТЬ ГРАЖДАНАМ, ИМЕЮЩИХ ТРЕХ И БОЛЕЕ ДЕТЕЙ ЗЕМЕЛЬНЫХ УЧАСТКОВ ДЛЯ ИНДИВИДУАЛЬНОГО ЖИЛИЩНОГО СТРОИТЕЛЬСТВА И ВЕДЕНИЯ ЛИЧНОГО ПОДСОБНОГО ХОЗЯЙСТВА БЕЗ ПРОВЕДЕНИЯ ТОРГОВ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1. Общие положения и основанные понятия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 xml:space="preserve">1.1. Настоящее Положение разработано в соответствии с Земельным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Федерации», Федеральным законом от 14.06.2011 года № 138-ФЗ «О внесении изменений в статью 16 Федерального закона «О содействии развитию жилищного строительства» и Земельный кодекс Российской Федерации, КБР от 20.12.2011 года № 121-РЗ «О бесплатном предоставлении в собственность отдельным категориям граждан земельных участков для индивидуального жилищного строительства и ведения личного подсобного хозяйства на территории Кабардино-Балкарской Республики и о внесении изменений в статьи 14 и 17 Земельного кодекса Кабардино-Балкарской Республики», и регламентирует порядок предоставления на территории сельского поселения Верхний Лескен </w:t>
      </w:r>
      <w:proofErr w:type="spellStart"/>
      <w:r w:rsidRPr="009576A9">
        <w:rPr>
          <w:sz w:val="28"/>
          <w:szCs w:val="28"/>
        </w:rPr>
        <w:t>Лескенского</w:t>
      </w:r>
      <w:proofErr w:type="spellEnd"/>
      <w:r w:rsidRPr="009576A9">
        <w:rPr>
          <w:sz w:val="28"/>
          <w:szCs w:val="28"/>
        </w:rPr>
        <w:t xml:space="preserve"> муниципального района в собственность гражданам, имеющих трех и более детей земельных участков, находящихся в муниципальной собственности, для индивидуального жилищного строительства и ведения личного подсобного хозяйства без проведения торгов.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1.2. Земельные участки для индивидуального жилищного строительства и ведения личного подсобного хозяйства предоставляются однократно и бесплатно в собственность без торгов и предварительного согласования мест размещения объектов гражданам, имеющих трех и более детей, нуждающихся в жилых помещениях (улучшении жилищных условий) в случаях и при условиях, установленных со статьей 3 Закона КБР № 121-РЗ от 20.12.2011 года.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lastRenderedPageBreak/>
        <w:t xml:space="preserve">1.3. Земельные участки для индивидуального жилищного строительства и ведения личного подсобного хозяйства в границах сельского поселения Верхний Лескен </w:t>
      </w:r>
      <w:proofErr w:type="spellStart"/>
      <w:r w:rsidRPr="009576A9">
        <w:rPr>
          <w:sz w:val="28"/>
          <w:szCs w:val="28"/>
        </w:rPr>
        <w:t>Лескенского</w:t>
      </w:r>
      <w:proofErr w:type="spellEnd"/>
      <w:r w:rsidRPr="009576A9">
        <w:rPr>
          <w:sz w:val="28"/>
          <w:szCs w:val="28"/>
        </w:rPr>
        <w:t xml:space="preserve"> муниципального района в собственность гражданам, которые отвечают одновременно следующим условиям на дату подачи заявления: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1) члены многодетной семьи должны являться гражданами Российской Федерации;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 xml:space="preserve">2) родители, либо одинокие мать (отец), с которым (и) совместно проживают трое и более детей, должны быть зарегистрирован (ы) по месту жительства на территории сельского поселения Верхний Лескен </w:t>
      </w:r>
      <w:proofErr w:type="spellStart"/>
      <w:r w:rsidRPr="009576A9">
        <w:rPr>
          <w:sz w:val="28"/>
          <w:szCs w:val="28"/>
        </w:rPr>
        <w:t>Лескенского</w:t>
      </w:r>
      <w:proofErr w:type="spellEnd"/>
      <w:r w:rsidRPr="009576A9">
        <w:rPr>
          <w:sz w:val="28"/>
          <w:szCs w:val="28"/>
        </w:rPr>
        <w:t xml:space="preserve"> муниципального района КБР не менее 5 лет;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 xml:space="preserve">3) трое и более детей многодетной семьи должны быть зарегистрированы по месту жительства на территории сельского поселения Верхний Лескен </w:t>
      </w:r>
      <w:proofErr w:type="spellStart"/>
      <w:r w:rsidRPr="009576A9">
        <w:rPr>
          <w:sz w:val="28"/>
          <w:szCs w:val="28"/>
        </w:rPr>
        <w:t>Лескенского</w:t>
      </w:r>
      <w:proofErr w:type="spellEnd"/>
      <w:r w:rsidRPr="009576A9">
        <w:rPr>
          <w:sz w:val="28"/>
          <w:szCs w:val="28"/>
        </w:rPr>
        <w:t xml:space="preserve"> муниципального района КБР;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4) члены многодетной семьи, не имеющие земельных участков в собственности, на праве пожизненного наследуемого владения или постоянного (бессрочного) пользования.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 xml:space="preserve">5) </w:t>
      </w:r>
      <w:proofErr w:type="gramStart"/>
      <w:r w:rsidRPr="009576A9">
        <w:rPr>
          <w:sz w:val="28"/>
          <w:szCs w:val="28"/>
        </w:rPr>
        <w:t>члены многодетной семьи</w:t>
      </w:r>
      <w:proofErr w:type="gramEnd"/>
      <w:r w:rsidRPr="009576A9">
        <w:rPr>
          <w:sz w:val="28"/>
          <w:szCs w:val="28"/>
        </w:rPr>
        <w:t xml:space="preserve"> не являющиеся собственниками жилых домов (строений).  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6) земельные участки предоставляются членам многодетных семей в общую долевую собственность в равных долях.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 xml:space="preserve">1.4. Ежегодно не позднее 1 декабря текущего года местная администрация сельского поселения Верхний Лескен </w:t>
      </w:r>
      <w:proofErr w:type="spellStart"/>
      <w:r w:rsidRPr="009576A9">
        <w:rPr>
          <w:sz w:val="28"/>
          <w:szCs w:val="28"/>
        </w:rPr>
        <w:t>Лескенского</w:t>
      </w:r>
      <w:proofErr w:type="spellEnd"/>
      <w:r w:rsidRPr="009576A9">
        <w:rPr>
          <w:sz w:val="28"/>
          <w:szCs w:val="28"/>
        </w:rPr>
        <w:t xml:space="preserve"> муниципального района КБР, как уполномоченный исполнительный орган, утверждает перечень земельных участков, предназначенных для бесплатного предоставления гражданам, имеющих трех и более детей, обладающих правом на бесплатное предоставление земельных участков в собственность, с указанием в нем кадастровых номеров, местоположения, площади, размешенного использования земельных участков.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1.5. Перечень земельных участков, предназначенных для бесплатного предоставления гражданам, имеющих троих и более детей, имеющим право на бесплатное предоставление земельного участка в собственность, подлежит официальному опубликованию в газете «</w:t>
      </w:r>
      <w:proofErr w:type="spellStart"/>
      <w:r w:rsidRPr="009576A9">
        <w:rPr>
          <w:sz w:val="28"/>
          <w:szCs w:val="28"/>
        </w:rPr>
        <w:t>Лескенская</w:t>
      </w:r>
      <w:proofErr w:type="spellEnd"/>
      <w:r w:rsidRPr="009576A9">
        <w:rPr>
          <w:sz w:val="28"/>
          <w:szCs w:val="28"/>
        </w:rPr>
        <w:t xml:space="preserve"> газета» и на официальном сайте местной администрации сельского поселения Верхний Лескен </w:t>
      </w:r>
      <w:proofErr w:type="spellStart"/>
      <w:r w:rsidRPr="009576A9">
        <w:rPr>
          <w:sz w:val="28"/>
          <w:szCs w:val="28"/>
        </w:rPr>
        <w:t>Лескенского</w:t>
      </w:r>
      <w:proofErr w:type="spellEnd"/>
      <w:r w:rsidRPr="009576A9">
        <w:rPr>
          <w:sz w:val="28"/>
          <w:szCs w:val="28"/>
        </w:rPr>
        <w:t xml:space="preserve"> муниципального района КБР.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 xml:space="preserve">1.6. Предельные (максимальный и минимальный) размеры земельных участков, предоставляемых в собственность гражданам, имеющих троих и </w:t>
      </w:r>
      <w:r w:rsidRPr="009576A9">
        <w:rPr>
          <w:sz w:val="28"/>
          <w:szCs w:val="28"/>
        </w:rPr>
        <w:lastRenderedPageBreak/>
        <w:t>более детей для индивидуального жилищного строительства и ведения личного подсобного хозяйства составляют: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1) минимальный — 0,06 гектара;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2) максимальный — 0, 10 гектара.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1.7. Предоставление земельного участка многодетным семьям, обладающим правом на бесплатное предоставление земельного участка в собственность, производится на основании (правового акта) уполномоченного органа.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Решение о предоставлении земельного участка может быть принято только в отношении земельного участка, поставленного в установленном порядке на государственный кадастровый учет.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1.8. Земельные участки предоставляются гражданам, имеющих трех и более детей, имеющим право на бесплатное предоставление земельного участка в собственность, в порядке очередности обращения.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 Процедура обращения с заявлениями о предоставлении земельного участка, рассмотрение такого заявления и принятие решения по нему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2.1. С целью приобретения в собственность земельного участка для индивидуального строительства или ведения личного подсобного хозяйства гражданам, имеющим трех и более детей, имеющим право на бесплатное предоставление земельного участка в собственность, попадают в уполномоченный орган заявление с указанием имени, отчества заявителя, паспортных данных, адреса постоянного места жительства (сведения о регистрации по месту жительства), контактных телефонов, цели использования земельного участка.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2.2. К заявлению прилагаются следующие документы: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1) копии документов, удостоверяющих личность заявителя и членов его семьи;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2) копия документа, удостоверяющего полномочия представителя;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3) справка о регистрации по месту жительства;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4) выписка из домовой книги;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5) справка о составе семьи;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6) копии свидетельств о рождении детей;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7) копии свидетельства о заключении (расторжении) брака;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lastRenderedPageBreak/>
        <w:t>8) выписка из Единого государственного реестра прав на недвижимое имущество и сделок с ним;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9) выписка из решения или копия решения органа опеки и попечительства об установлении над ребенком опеки (попечительства) на каждого ребенка (в случае наличия детей, находящихся под опекой (попечительством);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10) копия договора о приемной семье, заключенного с органом опеки и попечительства, и (или) копия окта органа опеки и попечительства о назначении опекуна или попечителя, исполняющего свои обязанности в отношении детей из приемных семей, на каждого ребенка (в случае наличия детей, находящихся под опекой (попечительством), принятых на воспитание по договору о приемной семье).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2.3. Уполномоченный орган отказывает в рассмотрении заявления в следующих случаях: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1) к заявлению не приложены документы, перечисленные в пункте 2.2. настоящего Положения;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2) приложенные к заявлению документы по форме или по содержанию не соответствуют предъявляемым к ним требованием, в случае если такие требования установлены законодательством Российской Федерации.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2.4. В случае отказа в рассмотрении заявления уполномоченный орган направляет гражданину мотивированный отказ в течении 10 рабочих дней со дня принятия решения об отказе в рассмотрении заявления.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2.5. Заявление приложенными документами рассматривается уполномоченным органом в течение 30 дней со дня поступления такого заявления.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2.6. По результатам рассмотрения заявления уполномоченный орган принимает решение о предварительном распределении земельного участка с последующим его предоставления в аренду для индивидуального жилищного строительства и ведения личного подсобного хозяйства, либо решения об отказе в предоставлении земельного участка.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2.7. Уполномоченный орган отказывает в предоставлении земельного участка в случаи, если право гражданина на бесплатное предоставление земельного участка уже реализовано в соответствии с настоящим Положением.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2.8. Решение об отказе в предоставлении земельного участка направляется уполномоченным органом гражданину, обладающему правом на бесплатное предоставление земельного участка в собственность, в течении 10 дней со дня принятия такого решения с указанием причины отказа.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lastRenderedPageBreak/>
        <w:t>2.9. Решение о предварительном распределении земельного участка и предложении о предоставлении его в аренду с последующим бесплатным приобретением в собственность земельного участка (с указанием кадастрового номера, месторасположения, площади, разрешенного использования земельного участка) уполномоченный орган в течении 10 дней со дня принятия такого решения направляется гражданину заказным письмом с уведомлением о вручении либо лично.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В указанном предложении уполномоченный орган обязан указать последствия непредставления гражданином в указанный срок согласия на приобретение земельного участка.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2.10. В течение 14 дней со дня получения соответствующего предложения, указанного в пункте 2.9. настоящего Положения, гражданин, имеющий трех и более детей, направляет в уполномоченный орган письменное согласие на приобретение предложенного земельного участка или отказ от земельного участка.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Непредставление гражданином в указанный срок уведомления о принятом решении является отказом от земельного участка. Такой земельный участок уполномоченный орган предлагает другому гражданину, обладающему правом на бесплатное предоставление земельного участка в собственность, в соответствии с порядком очередности обращения.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В случае отказа гражданина от земельного участка им утрачивается право на получение земельного участка по соответствующему поданному и рассмотренному заявлению.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В таком случае гражданин имеет право повторно подать заявление в соответствии с пунктами 2.1. и 2.2. настоящего Положения.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2.11. В случае поступления от гражданина согласия на приобретение земельного участка уполномоченный орган обязан с срок не позднее 20 дней со дня получения указанного согласия принять решение о предоставлении земельного участка.</w:t>
      </w:r>
    </w:p>
    <w:p w:rsidR="009576A9" w:rsidRPr="009576A9" w:rsidRDefault="009576A9" w:rsidP="009576A9">
      <w:pPr>
        <w:spacing w:before="100" w:beforeAutospacing="1" w:after="100" w:afterAutospacing="1"/>
        <w:jc w:val="both"/>
        <w:rPr>
          <w:sz w:val="28"/>
          <w:szCs w:val="28"/>
        </w:rPr>
      </w:pPr>
      <w:r w:rsidRPr="009576A9">
        <w:rPr>
          <w:sz w:val="28"/>
          <w:szCs w:val="28"/>
        </w:rPr>
        <w:t>Государственная регистрация право собственности на земельный участок, предоставленный для индивидуального жилищного строительства и ведения личного подсобного хозяйства, гражданином, обладающим правом на бесплатное предоставления земельного участка в собственность в отношении которого принято решение о предоставлении этого земельного участка, осуществляется за счет приобретателя.</w:t>
      </w:r>
    </w:p>
    <w:p w:rsidR="0041717A" w:rsidRPr="009576A9" w:rsidRDefault="0041717A" w:rsidP="009576A9">
      <w:pPr>
        <w:rPr>
          <w:sz w:val="28"/>
          <w:szCs w:val="28"/>
        </w:rPr>
      </w:pPr>
    </w:p>
    <w:sectPr w:rsidR="0041717A" w:rsidRPr="00957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A9"/>
    <w:rsid w:val="003B7A1D"/>
    <w:rsid w:val="0041717A"/>
    <w:rsid w:val="005B3C04"/>
    <w:rsid w:val="007449CF"/>
    <w:rsid w:val="007F3494"/>
    <w:rsid w:val="009576A9"/>
    <w:rsid w:val="00C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DF70F1-2305-49DE-93CD-A5AC42164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576A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F349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49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Title"/>
    <w:basedOn w:val="a"/>
    <w:link w:val="a6"/>
    <w:qFormat/>
    <w:rsid w:val="003B7A1D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rsid w:val="003B7A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3B7A1D"/>
    <w:pPr>
      <w:jc w:val="center"/>
    </w:pPr>
    <w:rPr>
      <w:b/>
      <w:szCs w:val="20"/>
    </w:rPr>
  </w:style>
  <w:style w:type="character" w:customStyle="1" w:styleId="a8">
    <w:name w:val="Подзаголовок Знак"/>
    <w:basedOn w:val="a0"/>
    <w:link w:val="a7"/>
    <w:rsid w:val="003B7A1D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1832</Words>
  <Characters>10445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9</cp:revision>
  <cp:lastPrinted>2015-10-23T06:16:00Z</cp:lastPrinted>
  <dcterms:created xsi:type="dcterms:W3CDTF">2015-10-21T07:56:00Z</dcterms:created>
  <dcterms:modified xsi:type="dcterms:W3CDTF">2015-11-04T18:07:00Z</dcterms:modified>
</cp:coreProperties>
</file>